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План-график мероприятий: </w:t>
      </w:r>
    </w:p>
    <w:p w:rsidR="00000000" w:rsidDel="00000000" w:rsidP="00000000" w:rsidRDefault="00000000" w:rsidRPr="00000000" w14:paraId="00000002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Принятие решения о сокращении численности или штата работников. Утверждение нового штатного расписания.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Работодатель принимает решение о сокращении численности и/или штата работников.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Приказ (распоряжение) о сокращении численности/штата, приказ (распоряжение) об утверждении штатного расписания.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менее чем за два месяца до предполагаемого начала увольнений "по сокращению", а в случае, если предполагаемое увольнение будет массовым, то не менее чем за три месяца, работодатель издает приказ (распоряжение) о сокращении численности или штата на предприятии. В приказе (распоряжении) указывается причина проводимого сокращения, устанавливаются лица, ответственные за мероприятия, проводимые в связи с сокращением численности и штата работников, сроки проведения этих мероприятий.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 Р И К А З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руководителя ООО «Прогресс»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«19» марта 2018 г.                                                                                                  №7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сокращении численности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или штата работников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приведением численности к объему выполняемой работы в целях оптимизации производства и снижения эксплуатационных расходов,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 Р И К А З Ы В А Ю: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Сократить численность и штат работников следующих профессий: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Оператор установки - 15 ед.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Техник - 10 ед.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Инженер-технолог - 10 ед.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Специалист - 10 ед.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Всего: - 45 чел.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Главному инженеру внести изменения в технологию производства (перевозок).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Экономисту внести изменение в штатное расписание (планы по труду).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Заместителю руководителя по кадрам провести увольнение в установленном законом порядке.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Письменное уведомление органов службы занятости о предстоящем высвобождении работников.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ч. 2 ст. 25 Закона РФ от 19 апреля 1991 г. N 1032-1 «О занятости населения в Российской Федерации» при принятии решения о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 не позднее чем за два месяца, а работодатель – индивидуальный предприниматель – не позднее чем за две недели до начала проведения соответствующих мероприятий обязаны в письменной форме сообщить об этом в органы службы занятости.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Общество с ограниченной ответственностью «Прогресс»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Москва 20.02.2018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Руководителю центра занятости населения Юго-Западного административного округа г. Москвы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УВЕДОМЛЕНИЕ </w:t>
        <w:br w:type="textWrapping"/>
        <w:t xml:space="preserve">о предстоящем увольнении работников </w:t>
        <w:br w:type="textWrapping"/>
        <w:t xml:space="preserve">в связи с сокращением штата организации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пунктом 2 статьи 25 Закона от 19 апреля 1991 г. № 1032-1 настоящим уведомляем Вас о предстоящем увольнении сотрудников (оператор установки - 15 ед., техник - 10 ед., инженер-технолог - 10 ед., специалист - 10 ед.) в связи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уменьшением объема заказов.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Общее количество сотрудников, подпавших под сокращение, составляет 45 человека.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Подписи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Определить, какие конкретно работники не могут быть уволены по закону, а какие имеют право на преимущественное оставление на работе.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ст. 179 ТК РФ сотрудники с более высокой производительностью труда и квалификацией имеют преимущественное право для того, чтобы продолжить работу в компании.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атегории работников, которых уволить нельзя, установлены ст. 261 ТК РФ. Речь идет о таких сотрудниках, как: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беременная женщина;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женщина с ребенком до трех лет;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одинокая мать (или другое лицо), на воспитании которой находится ребенок-инвалид, не достигший 18 лет;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одинокая мать (или другое лицо), на воспитании которой находится ребенок в возрасте до 14 лет;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родитель (иной законный представитель ребенка), являющийся единственным кормильцем ребенка-инвалида (до 18 лет) либо единственным кормильцем ребенка (до 3-х лет) в семье, воспитывающей трех и более малолетних детей, если другой родитель (иной законный представитель ребенка) не работает.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Письменное предупреждение (уведомление) работников о предстоящем увольнении.</w:t>
      </w:r>
    </w:p>
    <w:p w:rsidR="00000000" w:rsidDel="00000000" w:rsidP="00000000" w:rsidRDefault="00000000" w:rsidRPr="00000000" w14:paraId="0000002D">
      <w:pPr>
        <w:spacing w:line="360" w:lineRule="auto"/>
        <w:ind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Кому: __________________________________________ __________________________________________ </w:t>
      </w:r>
    </w:p>
    <w:p w:rsidR="00000000" w:rsidDel="00000000" w:rsidP="00000000" w:rsidRDefault="00000000" w:rsidRPr="00000000" w14:paraId="0000002E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ПРЕДУПРЕЖДЕНИЕ </w:t>
      </w:r>
    </w:p>
    <w:p w:rsidR="00000000" w:rsidDel="00000000" w:rsidP="00000000" w:rsidRDefault="00000000" w:rsidRPr="00000000" w14:paraId="0000002F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предстоящем увольнении в связи с сокращением численности или штата </w:t>
      </w:r>
    </w:p>
    <w:p w:rsidR="00000000" w:rsidDel="00000000" w:rsidP="00000000" w:rsidRDefault="00000000" w:rsidRPr="00000000" w14:paraId="00000030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(формулировка из приказа о сокращении)с уменьшением объема заказов с первого квартала 2018 года предупреждаю (фамилия, имя, отчество работника), (должность) что Вы подлежите увольнению в связи с сокращением численности или штата по пункту 2 части 1 статьи 81 ТК РФ «20» февраля 2018 г. с выплатой выходного пособия в размере среднего месячного заработка, с сохранением среднего заработка на период трудоустройства, но не свыше двух месяцев со дня увольнения. </w:t>
      </w:r>
    </w:p>
    <w:p w:rsidR="00000000" w:rsidDel="00000000" w:rsidP="00000000" w:rsidRDefault="00000000" w:rsidRPr="00000000" w14:paraId="00000031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Сохраняется средняя заработная плата на период трудоустройства в течение третьего месяца со дня увольнения, согласно решению органа по трудоустройству при условии, если работник заблаговременно в двухнедельный срок после увольнения обратился в этот орган и не был им трудоустроен. </w:t>
      </w:r>
    </w:p>
    <w:p w:rsidR="00000000" w:rsidDel="00000000" w:rsidP="00000000" w:rsidRDefault="00000000" w:rsidRPr="00000000" w14:paraId="00000032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Вам будет выплачено на основании коллективного договора: компенсация в размере 80 000 (восьмидесяти тысяч) рублей.</w:t>
      </w:r>
    </w:p>
    <w:p w:rsidR="00000000" w:rsidDel="00000000" w:rsidP="00000000" w:rsidRDefault="00000000" w:rsidRPr="00000000" w14:paraId="00000033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 организации ( структурного подразделения, который имеет право приема и увольнения работников): подпись Ф.И.О. </w:t>
      </w:r>
    </w:p>
    <w:p w:rsidR="00000000" w:rsidDel="00000000" w:rsidP="00000000" w:rsidRDefault="00000000" w:rsidRPr="00000000" w14:paraId="00000034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предупреждением ознакомлен: подпись работника Ф.И.О. </w:t>
      </w:r>
    </w:p>
    <w:p w:rsidR="00000000" w:rsidDel="00000000" w:rsidP="00000000" w:rsidRDefault="00000000" w:rsidRPr="00000000" w14:paraId="00000035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«_____» _____________</w:t>
      </w:r>
    </w:p>
    <w:p w:rsidR="00000000" w:rsidDel="00000000" w:rsidP="00000000" w:rsidRDefault="00000000" w:rsidRPr="00000000" w14:paraId="00000036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Предложение сокращаемым работникам перевода на другую работу.</w:t>
      </w:r>
    </w:p>
    <w:p w:rsidR="00000000" w:rsidDel="00000000" w:rsidP="00000000" w:rsidRDefault="00000000" w:rsidRPr="00000000" w14:paraId="00000037">
      <w:pPr>
        <w:spacing w:line="360" w:lineRule="auto"/>
        <w:ind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Кому:__________________________________________ __________________________________________ </w:t>
      </w:r>
    </w:p>
    <w:p w:rsidR="00000000" w:rsidDel="00000000" w:rsidP="00000000" w:rsidRDefault="00000000" w:rsidRPr="00000000" w14:paraId="00000038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ПРЕДЛОЖЕНИЕ</w:t>
      </w:r>
    </w:p>
    <w:p w:rsidR="00000000" w:rsidDel="00000000" w:rsidP="00000000" w:rsidRDefault="00000000" w:rsidRPr="00000000" w14:paraId="00000039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вакантной должности (иной работы)</w:t>
      </w:r>
    </w:p>
    <w:p w:rsidR="00000000" w:rsidDel="00000000" w:rsidP="00000000" w:rsidRDefault="00000000" w:rsidRPr="00000000" w14:paraId="0000003A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проведением мероприятий по сокращению численности или штата организации (структурного подразделения), согласно части первой статьи 180, части третьей статьи 81 Трудового кодекса Российской Федерации, Вам в порядке трудоустройства, предлагаются следующие вакантные должности (вакантные рабочие места): бухгалтер.</w:t>
      </w:r>
    </w:p>
    <w:p w:rsidR="00000000" w:rsidDel="00000000" w:rsidP="00000000" w:rsidRDefault="00000000" w:rsidRPr="00000000" w14:paraId="0000003B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 организации (структурного подразделения, который имеет право приема и увольнения работников) Подпись</w:t>
      </w:r>
    </w:p>
    <w:p w:rsidR="00000000" w:rsidDel="00000000" w:rsidP="00000000" w:rsidRDefault="00000000" w:rsidRPr="00000000" w14:paraId="0000003C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предложенной работой (согласен, не согласен) </w:t>
      </w:r>
    </w:p>
    <w:p w:rsidR="00000000" w:rsidDel="00000000" w:rsidP="00000000" w:rsidRDefault="00000000" w:rsidRPr="00000000" w14:paraId="0000003D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</w:t>
      </w:r>
    </w:p>
    <w:p w:rsidR="00000000" w:rsidDel="00000000" w:rsidP="00000000" w:rsidRDefault="00000000" w:rsidRPr="00000000" w14:paraId="0000003E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«______» _____________</w:t>
      </w:r>
    </w:p>
    <w:p w:rsidR="00000000" w:rsidDel="00000000" w:rsidP="00000000" w:rsidRDefault="00000000" w:rsidRPr="00000000" w14:paraId="0000003F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Издание приказа (распоряжения) о прекращении (расторжении) трудового договора с работником (увольнении).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Унифицированная форма №Т-8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Утверждена постановлением Госкомстата РФ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05 января 2004 г. №1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Общество с ограниченной ответственностью «Прогресс»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ООО «Проспект»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21.02.2018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(распоряжение)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прекращении (расторжении) трудового договора с работником (увольнении)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Прекратить действие трудового договора от дата номер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уволить                   21.02.2017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ФИО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подразделение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должность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сокращением штата организации и численности работников (п.2, ч.1, ст.81 ТК РФ)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Основание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о сокращении численности или штата работников от 19.03.2018 №7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 организации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приказом (распоряжением) работник ознакомлен </w:t>
      </w:r>
    </w:p>
    <w:p w:rsidR="00000000" w:rsidDel="00000000" w:rsidP="00000000" w:rsidRDefault="00000000" w:rsidRPr="00000000" w14:paraId="00000055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Регистрация приказа (распоряжения)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установленном у работодателя порядке, например, в соответствующем журнале регистрации приказов (распоряжений).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 Ознакомление работника с приказом (распоряжением) работодателя о прекращении трудового договора под роспись.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случае, когда приказ (распоряжение) о прекращении трудового договора невозможно довести до сведения работника или работник отказывается ознакомиться с ним под подпись, на приказе (распоряжении) необходимо произвести соответствующую запись (ч. 2 ст. 84.1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ТК 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 Оформление записки-расчета при прекращении (расторжении) трудового договора с работником (увольнении).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11. Расчеты с работниками.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ст. 84.1 ТК РФ расчет с работником производится в день прекращения трудового договора (выплачиваются денежная компенсация за неиспользованный отпуск, заработная плата и остальные причитающиеся выплаты).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увольнении в связи с сокращением численности или штата выплачивается выходное пособие. Согласно ст. 178 ТК РФ при расторжении трудового договора в связи с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 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увольнении в связи с сокращением численности или штата может выплачиваться и дополнительная компенсация. Согласно ст. 180 ТК РФ работодатель с письменного согласия работника имеет право расторгнуть с ним трудовой договор до истечения двухмесячного срока предупреждения,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12. Оформление записи о прекращении трудового договора в трудовой книжке (если на работника ведется бумажная трудовая книжка в соответствии со ст. 66 ТК РФ) и личной карточке каждого работника.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записи работник заверяет своей подписью в установленном порядке.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13. Изготовление копии трудовой книжки каждого увольняемого работника для архива работодателя.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Каждого увольняемого работника для архива работодателя.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14. Выдача работнику трудовой книжки или предоставление сведений о трудовой деятельности в день увольнения.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15. Подтверждение факта выдачи работнику его трудовой книжки.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16. Передача сведений о трудовой деятельности зарегистрированного лица по форме СЗВ-ТД в территориальный орган ПФР.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17. Выдача справки/справок о сумме заработка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 февраля 2018 года  в связи с изменением решения 5 сотрудникам необходимо отправить следующее уведомление.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Общество с ограниченной ответственностью «Прогресс»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(ООО «Прогресс»)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Должность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Подразделение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ФИО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Уведомление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«15» декабря 2017 г. № 163-к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 отзыве уведомления от 15 декабря 2017 г. о расторжении трудового договора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Уважаемый ФИО! 15.12.2017 г. Вы были уведомлены о расторжении с 21.02.2018 г. трудового договора № 45/16 от 16.07.2016 г. в связи с сокращением численности работников организации. Однако в связи с предстоящим увеличением объема работ вследствие заключения крупного контракта приказом генерального директора ООО «Прогресс» № 161-к от 20.03.2018 г. отменен приказ №7 от 19.02.2018 г. «О сокращении численности работников ООО «Прогресс» в отношении 5 сотрудников.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Просим уведомление от 21.02.2018 г. о расторжении трудового договора с Вами считать отозванным. Трудовые отношения будут продолжаться на условиях, зафиксированных в трудовом договоре. С момента получения настоящего уведомления Вы не можете быть уволены в связи с сокращением численности, а только по собственному желанию либо по соглашению сторон трудового договора. Надеемся на дальнейшее плодотворное сотрудничество.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Генеральный директор подпись</w:t>
      </w:r>
    </w:p>
    <w:sectPr>
      <w:pgSz w:h="16838" w:w="11906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drovik-praktik.ru/MatKadr/Zakony/glavnyy-dokument/trudovoy-kodeks-rossiyskoy-federat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